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87298E">
      <w:pPr>
        <w:jc w:val="both"/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</w:t>
      </w:r>
      <w:bookmarkStart w:id="0" w:name="_GoBack"/>
      <w:bookmarkEnd w:id="0"/>
      <w:r w:rsidR="001F44EA" w:rsidRPr="001F44EA">
        <w:rPr>
          <w:b/>
          <w:sz w:val="28"/>
          <w:szCs w:val="28"/>
          <w:u w:val="single"/>
        </w:rPr>
        <w:t>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5487A4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7D354C">
        <w:rPr>
          <w:i/>
          <w:sz w:val="28"/>
          <w:szCs w:val="28"/>
        </w:rPr>
        <w:t>20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</w:t>
      </w:r>
      <w:r w:rsidR="00244397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2DD4985" w14:textId="67D52D01" w:rsidR="00244397" w:rsidRPr="00244397" w:rsidRDefault="0094129F" w:rsidP="00244397">
      <w:pPr>
        <w:rPr>
          <w:b/>
          <w:color w:val="000000"/>
          <w:spacing w:val="-7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44397" w:rsidRPr="00244397">
        <w:rPr>
          <w:b/>
          <w:color w:val="000000"/>
          <w:spacing w:val="-7"/>
          <w:szCs w:val="28"/>
        </w:rPr>
        <w:t xml:space="preserve">АНАЛИЗ </w:t>
      </w:r>
      <w:r w:rsidR="00A72739">
        <w:rPr>
          <w:b/>
          <w:color w:val="000000"/>
          <w:spacing w:val="-7"/>
          <w:szCs w:val="28"/>
        </w:rPr>
        <w:t>МАРЖИНАЛЬНОГО ДОХОДА</w:t>
      </w:r>
    </w:p>
    <w:p w14:paraId="4E5A3241" w14:textId="77777777" w:rsidR="00244397" w:rsidRPr="00244397" w:rsidRDefault="00244397" w:rsidP="00244397">
      <w:pPr>
        <w:rPr>
          <w:b/>
          <w:color w:val="000000"/>
          <w:spacing w:val="-7"/>
          <w:szCs w:val="28"/>
        </w:rPr>
      </w:pPr>
    </w:p>
    <w:p w14:paraId="7546D7A1" w14:textId="20DF986A" w:rsidR="00244397" w:rsidRPr="00A72739" w:rsidRDefault="00244397" w:rsidP="00244397">
      <w:pPr>
        <w:rPr>
          <w:color w:val="000000"/>
          <w:spacing w:val="-7"/>
          <w:szCs w:val="28"/>
        </w:rPr>
      </w:pPr>
      <w:r w:rsidRPr="00244397">
        <w:rPr>
          <w:b/>
          <w:color w:val="000000"/>
          <w:spacing w:val="-7"/>
          <w:szCs w:val="28"/>
        </w:rPr>
        <w:t xml:space="preserve">Цель: </w:t>
      </w:r>
      <w:r w:rsidR="00A72739">
        <w:rPr>
          <w:color w:val="000000"/>
          <w:spacing w:val="-7"/>
          <w:szCs w:val="28"/>
        </w:rPr>
        <w:t>изучить понятие и сущность  маржинального дохода, методику анализ безубыточности</w:t>
      </w:r>
    </w:p>
    <w:p w14:paraId="213AE360" w14:textId="55DCCE25" w:rsidR="00BB555B" w:rsidRPr="0094129F" w:rsidRDefault="00BB555B" w:rsidP="00244397">
      <w:pPr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17211E40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Изучить </w:t>
            </w:r>
            <w:r w:rsidR="00BB555B">
              <w:rPr>
                <w:noProof/>
                <w:color w:val="000000"/>
                <w:lang w:val="kk-KZ" w:eastAsia="en-GB"/>
              </w:rPr>
              <w:t>основные понятия темы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52728FF" w:rsidR="00C10386" w:rsidRPr="0094129F" w:rsidRDefault="00C10386" w:rsidP="00C10386"/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72F9DFAC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</w:t>
            </w:r>
            <w:r w:rsidR="00BB555B">
              <w:rPr>
                <w:rFonts w:ascii="Times New Roman" w:hAnsi="Times New Roman" w:cs="Times New Roman"/>
                <w:sz w:val="24"/>
                <w:lang w:val="ru-RU"/>
              </w:rPr>
              <w:t>екцию, изучить основные понятия, методику анализа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543583FD" w14:textId="48DBFE74" w:rsidR="001F44EA" w:rsidRPr="00C10386" w:rsidRDefault="001F44EA" w:rsidP="00BB555B">
            <w:pPr>
              <w:pStyle w:val="a3"/>
              <w:ind w:left="901"/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44397"/>
    <w:rsid w:val="002C716F"/>
    <w:rsid w:val="003B5786"/>
    <w:rsid w:val="003B7C83"/>
    <w:rsid w:val="005539E8"/>
    <w:rsid w:val="005F7033"/>
    <w:rsid w:val="00774283"/>
    <w:rsid w:val="007A2985"/>
    <w:rsid w:val="007D354C"/>
    <w:rsid w:val="008644D0"/>
    <w:rsid w:val="0087298E"/>
    <w:rsid w:val="00941022"/>
    <w:rsid w:val="0094129F"/>
    <w:rsid w:val="009A30FF"/>
    <w:rsid w:val="00A2468F"/>
    <w:rsid w:val="00A72739"/>
    <w:rsid w:val="00B1209F"/>
    <w:rsid w:val="00BB555B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2020-11-12T06:57:00Z</dcterms:created>
  <dcterms:modified xsi:type="dcterms:W3CDTF">2020-11-12T07:24:00Z</dcterms:modified>
</cp:coreProperties>
</file>